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9B8" w:rsidRPr="00B439B8" w:rsidRDefault="00B439B8" w:rsidP="00B439B8">
      <w:pPr>
        <w:rPr>
          <w:b/>
          <w:color w:val="auto"/>
          <w:sz w:val="22"/>
          <w:szCs w:val="22"/>
        </w:rPr>
      </w:pPr>
      <w:r w:rsidRPr="00B439B8">
        <w:rPr>
          <w:b/>
          <w:color w:val="auto"/>
          <w:sz w:val="22"/>
          <w:szCs w:val="22"/>
        </w:rPr>
        <w:t xml:space="preserve">Brief explanation of </w:t>
      </w:r>
      <w:proofErr w:type="spellStart"/>
      <w:r w:rsidRPr="00B439B8">
        <w:rPr>
          <w:b/>
          <w:color w:val="auto"/>
          <w:sz w:val="22"/>
          <w:szCs w:val="22"/>
        </w:rPr>
        <w:t>ebooks</w:t>
      </w:r>
      <w:proofErr w:type="spellEnd"/>
      <w:r w:rsidRPr="00B439B8">
        <w:rPr>
          <w:b/>
          <w:color w:val="auto"/>
          <w:sz w:val="22"/>
          <w:szCs w:val="22"/>
        </w:rPr>
        <w:t>:</w:t>
      </w:r>
    </w:p>
    <w:p w:rsidR="00B439B8" w:rsidRDefault="00B439B8" w:rsidP="00B439B8">
      <w:pPr>
        <w:rPr>
          <w:color w:val="auto"/>
          <w:sz w:val="22"/>
          <w:szCs w:val="22"/>
        </w:rPr>
      </w:pPr>
    </w:p>
    <w:p w:rsidR="00B439B8" w:rsidRDefault="00B439B8" w:rsidP="00B439B8">
      <w:pPr>
        <w:rPr>
          <w:color w:val="auto"/>
          <w:sz w:val="22"/>
          <w:szCs w:val="22"/>
        </w:rPr>
      </w:pPr>
      <w:r>
        <w:rPr>
          <w:color w:val="auto"/>
          <w:sz w:val="22"/>
          <w:szCs w:val="22"/>
        </w:rPr>
        <w:t xml:space="preserve">There are two types of </w:t>
      </w:r>
      <w:proofErr w:type="spellStart"/>
      <w:r>
        <w:rPr>
          <w:color w:val="auto"/>
          <w:sz w:val="22"/>
          <w:szCs w:val="22"/>
        </w:rPr>
        <w:t>ebooks</w:t>
      </w:r>
      <w:proofErr w:type="spellEnd"/>
      <w:r>
        <w:rPr>
          <w:color w:val="auto"/>
          <w:sz w:val="22"/>
          <w:szCs w:val="22"/>
        </w:rPr>
        <w:t xml:space="preserve">: Kindle and </w:t>
      </w:r>
      <w:proofErr w:type="spellStart"/>
      <w:r>
        <w:rPr>
          <w:color w:val="auto"/>
          <w:sz w:val="22"/>
          <w:szCs w:val="22"/>
        </w:rPr>
        <w:t>Epub</w:t>
      </w:r>
      <w:proofErr w:type="spellEnd"/>
    </w:p>
    <w:p w:rsidR="00B439B8" w:rsidRDefault="00B439B8" w:rsidP="00B439B8">
      <w:pPr>
        <w:rPr>
          <w:color w:val="auto"/>
          <w:sz w:val="22"/>
          <w:szCs w:val="22"/>
        </w:rPr>
      </w:pPr>
    </w:p>
    <w:p w:rsidR="00B439B8" w:rsidRDefault="00B439B8" w:rsidP="00B439B8">
      <w:pPr>
        <w:rPr>
          <w:color w:val="auto"/>
          <w:sz w:val="22"/>
          <w:szCs w:val="22"/>
        </w:rPr>
      </w:pPr>
      <w:r>
        <w:rPr>
          <w:color w:val="auto"/>
          <w:sz w:val="22"/>
          <w:szCs w:val="22"/>
        </w:rPr>
        <w:t>The Kindle books are checked out through the download library and downloaded from the patron’s Amazon account and then transferred to their Kindle device.</w:t>
      </w:r>
    </w:p>
    <w:p w:rsidR="00B439B8" w:rsidRDefault="00B439B8" w:rsidP="00B439B8">
      <w:pPr>
        <w:rPr>
          <w:color w:val="auto"/>
          <w:sz w:val="22"/>
          <w:szCs w:val="22"/>
        </w:rPr>
      </w:pPr>
    </w:p>
    <w:p w:rsidR="00B439B8" w:rsidRDefault="00B439B8" w:rsidP="00B439B8">
      <w:pPr>
        <w:rPr>
          <w:color w:val="auto"/>
          <w:sz w:val="22"/>
          <w:szCs w:val="22"/>
        </w:rPr>
      </w:pPr>
      <w:r>
        <w:rPr>
          <w:color w:val="auto"/>
          <w:sz w:val="22"/>
          <w:szCs w:val="22"/>
        </w:rPr>
        <w:t xml:space="preserve">The </w:t>
      </w:r>
      <w:proofErr w:type="spellStart"/>
      <w:r>
        <w:rPr>
          <w:color w:val="auto"/>
          <w:sz w:val="22"/>
          <w:szCs w:val="22"/>
        </w:rPr>
        <w:t>Epub</w:t>
      </w:r>
      <w:proofErr w:type="spellEnd"/>
      <w:r>
        <w:rPr>
          <w:color w:val="auto"/>
          <w:sz w:val="22"/>
          <w:szCs w:val="22"/>
        </w:rPr>
        <w:t xml:space="preserve"> books are associated (in general) with Adobe Digital Editions which requires patrons to have an Adobe ID to transfer books from their computer to an external device such as the Nook, Kobo, and the Sony Reader. Adobe Digital Editions is typically for your basic ereader that is not a kindle ereader.</w:t>
      </w:r>
    </w:p>
    <w:p w:rsidR="00B439B8" w:rsidRDefault="00B439B8" w:rsidP="00B439B8">
      <w:pPr>
        <w:rPr>
          <w:color w:val="auto"/>
          <w:sz w:val="22"/>
          <w:szCs w:val="22"/>
        </w:rPr>
      </w:pPr>
    </w:p>
    <w:p w:rsidR="00B439B8" w:rsidRDefault="00B439B8" w:rsidP="00B439B8">
      <w:pPr>
        <w:rPr>
          <w:color w:val="auto"/>
          <w:sz w:val="22"/>
          <w:szCs w:val="22"/>
        </w:rPr>
      </w:pPr>
      <w:r>
        <w:rPr>
          <w:color w:val="auto"/>
          <w:sz w:val="22"/>
          <w:szCs w:val="22"/>
        </w:rPr>
        <w:t xml:space="preserve">Where things blur is when patrons come in with tablets or other devices. </w:t>
      </w:r>
    </w:p>
    <w:p w:rsidR="00B439B8" w:rsidRDefault="00B439B8" w:rsidP="00B439B8">
      <w:pPr>
        <w:rPr>
          <w:color w:val="auto"/>
          <w:sz w:val="22"/>
          <w:szCs w:val="22"/>
        </w:rPr>
      </w:pPr>
    </w:p>
    <w:p w:rsidR="00B439B8" w:rsidRDefault="00B439B8" w:rsidP="00B439B8">
      <w:pPr>
        <w:rPr>
          <w:color w:val="auto"/>
          <w:sz w:val="22"/>
          <w:szCs w:val="22"/>
        </w:rPr>
      </w:pPr>
      <w:r>
        <w:rPr>
          <w:color w:val="auto"/>
          <w:sz w:val="22"/>
          <w:szCs w:val="22"/>
        </w:rPr>
        <w:t>In general, if they have a Kindle Fire, then they just need to use the kindle format and download through there Amazon account.</w:t>
      </w:r>
    </w:p>
    <w:p w:rsidR="00B439B8" w:rsidRDefault="00B439B8" w:rsidP="00B439B8">
      <w:pPr>
        <w:rPr>
          <w:color w:val="auto"/>
          <w:sz w:val="22"/>
          <w:szCs w:val="22"/>
        </w:rPr>
      </w:pPr>
    </w:p>
    <w:p w:rsidR="00B439B8" w:rsidRDefault="00B439B8" w:rsidP="00B439B8">
      <w:pPr>
        <w:rPr>
          <w:color w:val="auto"/>
          <w:sz w:val="22"/>
          <w:szCs w:val="22"/>
        </w:rPr>
      </w:pPr>
      <w:r>
        <w:rPr>
          <w:color w:val="auto"/>
          <w:sz w:val="22"/>
          <w:szCs w:val="22"/>
        </w:rPr>
        <w:t xml:space="preserve">If they are using an </w:t>
      </w:r>
      <w:proofErr w:type="spellStart"/>
      <w:r>
        <w:rPr>
          <w:color w:val="auto"/>
          <w:sz w:val="22"/>
          <w:szCs w:val="22"/>
        </w:rPr>
        <w:t>iPad</w:t>
      </w:r>
      <w:proofErr w:type="spellEnd"/>
      <w:r>
        <w:rPr>
          <w:color w:val="auto"/>
          <w:sz w:val="22"/>
          <w:szCs w:val="22"/>
        </w:rPr>
        <w:t xml:space="preserve">, a Nook Color or tablet, Android, or Blackberry they </w:t>
      </w:r>
      <w:r>
        <w:rPr>
          <w:b/>
          <w:bCs/>
          <w:color w:val="auto"/>
          <w:sz w:val="22"/>
          <w:szCs w:val="22"/>
        </w:rPr>
        <w:t>might</w:t>
      </w:r>
      <w:r>
        <w:rPr>
          <w:color w:val="auto"/>
          <w:sz w:val="22"/>
          <w:szCs w:val="22"/>
        </w:rPr>
        <w:t xml:space="preserve"> have two options. One is to download the Overdrive Media console, get and Adobe ID, and then download the </w:t>
      </w:r>
      <w:proofErr w:type="spellStart"/>
      <w:r>
        <w:rPr>
          <w:color w:val="auto"/>
          <w:sz w:val="22"/>
          <w:szCs w:val="22"/>
        </w:rPr>
        <w:t>epub</w:t>
      </w:r>
      <w:proofErr w:type="spellEnd"/>
      <w:r>
        <w:rPr>
          <w:color w:val="auto"/>
          <w:sz w:val="22"/>
          <w:szCs w:val="22"/>
        </w:rPr>
        <w:t xml:space="preserve"> books from the download library. The other option for some of these devices is to download and install the Kindle App which provides a kindle reader application on their </w:t>
      </w:r>
      <w:proofErr w:type="spellStart"/>
      <w:r>
        <w:rPr>
          <w:color w:val="auto"/>
          <w:sz w:val="22"/>
          <w:szCs w:val="22"/>
        </w:rPr>
        <w:t>ipad</w:t>
      </w:r>
      <w:proofErr w:type="spellEnd"/>
      <w:r>
        <w:rPr>
          <w:color w:val="auto"/>
          <w:sz w:val="22"/>
          <w:szCs w:val="22"/>
        </w:rPr>
        <w:t>. If they choose this method, they checkout Kindle books and download from their Amazon account just like the Kindle Fire.</w:t>
      </w:r>
    </w:p>
    <w:p w:rsidR="00B439B8" w:rsidRDefault="00B439B8" w:rsidP="00B439B8">
      <w:pPr>
        <w:rPr>
          <w:color w:val="auto"/>
          <w:sz w:val="22"/>
          <w:szCs w:val="22"/>
        </w:rPr>
      </w:pPr>
    </w:p>
    <w:p w:rsidR="00B439B8" w:rsidRDefault="00B439B8" w:rsidP="00B439B8">
      <w:pPr>
        <w:rPr>
          <w:color w:val="auto"/>
          <w:sz w:val="22"/>
          <w:szCs w:val="22"/>
        </w:rPr>
      </w:pPr>
      <w:r>
        <w:rPr>
          <w:color w:val="auto"/>
          <w:sz w:val="22"/>
          <w:szCs w:val="22"/>
        </w:rPr>
        <w:t xml:space="preserve">I say might because I am not as familiar with some of these products so don’t know if they have access to the Kindle App. I know the </w:t>
      </w:r>
      <w:proofErr w:type="spellStart"/>
      <w:r>
        <w:rPr>
          <w:color w:val="auto"/>
          <w:sz w:val="22"/>
          <w:szCs w:val="22"/>
        </w:rPr>
        <w:t>iPad</w:t>
      </w:r>
      <w:proofErr w:type="spellEnd"/>
      <w:r>
        <w:rPr>
          <w:color w:val="auto"/>
          <w:sz w:val="22"/>
          <w:szCs w:val="22"/>
        </w:rPr>
        <w:t xml:space="preserve"> does have the Kindle App.</w:t>
      </w:r>
    </w:p>
    <w:p w:rsidR="00B439B8" w:rsidRDefault="00B439B8" w:rsidP="00B439B8">
      <w:pPr>
        <w:rPr>
          <w:color w:val="auto"/>
          <w:sz w:val="22"/>
          <w:szCs w:val="22"/>
        </w:rPr>
      </w:pPr>
    </w:p>
    <w:p w:rsidR="00B439B8" w:rsidRDefault="00B439B8" w:rsidP="00B439B8">
      <w:pPr>
        <w:rPr>
          <w:color w:val="auto"/>
          <w:sz w:val="22"/>
          <w:szCs w:val="22"/>
        </w:rPr>
      </w:pPr>
      <w:r>
        <w:rPr>
          <w:color w:val="auto"/>
          <w:sz w:val="22"/>
          <w:szCs w:val="22"/>
        </w:rPr>
        <w:t xml:space="preserve">Now that I have said all of this, here is a page on the download library that gives you much of this information: </w:t>
      </w:r>
      <w:hyperlink r:id="rId4" w:history="1">
        <w:r>
          <w:rPr>
            <w:rStyle w:val="Hyperlink"/>
            <w:sz w:val="22"/>
            <w:szCs w:val="22"/>
          </w:rPr>
          <w:t>http://help.overdrive.com/?Sup=http://download.maineinfonet.org/Support.htm</w:t>
        </w:r>
      </w:hyperlink>
    </w:p>
    <w:p w:rsidR="00B439B8" w:rsidRDefault="00B439B8" w:rsidP="00B439B8">
      <w:pPr>
        <w:rPr>
          <w:color w:val="auto"/>
          <w:sz w:val="22"/>
          <w:szCs w:val="22"/>
        </w:rPr>
      </w:pPr>
      <w:r>
        <w:rPr>
          <w:color w:val="auto"/>
          <w:sz w:val="22"/>
          <w:szCs w:val="22"/>
        </w:rPr>
        <w:t xml:space="preserve">Here is the page the previous page came from that is also helpful: </w:t>
      </w:r>
      <w:hyperlink r:id="rId5" w:history="1">
        <w:r>
          <w:rPr>
            <w:rStyle w:val="Hyperlink"/>
            <w:sz w:val="22"/>
            <w:szCs w:val="22"/>
          </w:rPr>
          <w:t>http://download.maineinfonet.org/3F418947-F36D-4AFA-AD66-B999885BA95A/10/50/en/Help.htm</w:t>
        </w:r>
      </w:hyperlink>
    </w:p>
    <w:p w:rsidR="00B439B8" w:rsidRDefault="00B439B8" w:rsidP="00B439B8">
      <w:pPr>
        <w:rPr>
          <w:color w:val="auto"/>
          <w:sz w:val="22"/>
          <w:szCs w:val="22"/>
        </w:rPr>
      </w:pPr>
    </w:p>
    <w:p w:rsidR="00765AB7" w:rsidRDefault="00765AB7"/>
    <w:sectPr w:rsidR="00765AB7" w:rsidSect="00765A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39B8"/>
    <w:rsid w:val="00233417"/>
    <w:rsid w:val="004F369D"/>
    <w:rsid w:val="00765AB7"/>
    <w:rsid w:val="00B439B8"/>
    <w:rsid w:val="00E56F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9B8"/>
    <w:pPr>
      <w:spacing w:after="0" w:line="240" w:lineRule="auto"/>
    </w:pPr>
    <w:rPr>
      <w:rFonts w:ascii="Calibri" w:hAnsi="Calibri"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39B8"/>
    <w:rPr>
      <w:color w:val="9D454F"/>
      <w:u w:val="single"/>
    </w:rPr>
  </w:style>
</w:styles>
</file>

<file path=word/webSettings.xml><?xml version="1.0" encoding="utf-8"?>
<w:webSettings xmlns:r="http://schemas.openxmlformats.org/officeDocument/2006/relationships" xmlns:w="http://schemas.openxmlformats.org/wordprocessingml/2006/main">
  <w:divs>
    <w:div w:id="182755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wnload.maineinfonet.org/3F418947-F36D-4AFA-AD66-B999885BA95A/10/50/en/Help.htm" TargetMode="External"/><Relationship Id="rId4" Type="http://schemas.openxmlformats.org/officeDocument/2006/relationships/hyperlink" Target="http://help.overdrive.com/?Sup=http://download.maineinfonet.org/Suppor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1659</Characters>
  <Application>Microsoft Office Word</Application>
  <DocSecurity>0</DocSecurity>
  <Lines>13</Lines>
  <Paragraphs>3</Paragraphs>
  <ScaleCrop>false</ScaleCrop>
  <Company>University of Maine at Fort Kent</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Birden</dc:creator>
  <cp:lastModifiedBy>Sofia Birden</cp:lastModifiedBy>
  <cp:revision>1</cp:revision>
  <dcterms:created xsi:type="dcterms:W3CDTF">2013-03-27T12:17:00Z</dcterms:created>
  <dcterms:modified xsi:type="dcterms:W3CDTF">2013-03-27T12:18:00Z</dcterms:modified>
</cp:coreProperties>
</file>